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5B51" w14:textId="687ADD1E" w:rsidR="00F040CB" w:rsidRDefault="00651CED" w:rsidP="007333A4">
      <w:pPr>
        <w:pStyle w:val="Kop1"/>
        <w:rPr>
          <w:rFonts w:ascii="Aptos" w:hAnsi="Aptos"/>
          <w:lang w:val="nl-NL"/>
        </w:rPr>
      </w:pPr>
      <w:r w:rsidRPr="00D159FC">
        <w:rPr>
          <w:rFonts w:ascii="Aptos" w:hAnsi="Aptos"/>
          <w:lang w:val="nl-NL"/>
        </w:rPr>
        <w:t xml:space="preserve">Zienswijze – Stikstofreductiegebieden Gelderland </w:t>
      </w:r>
    </w:p>
    <w:p w14:paraId="6777A2C0" w14:textId="77777777" w:rsidR="007333A4" w:rsidRDefault="007333A4">
      <w:pPr>
        <w:rPr>
          <w:rFonts w:ascii="Aptos" w:hAnsi="Aptos"/>
          <w:sz w:val="24"/>
          <w:szCs w:val="24"/>
          <w:lang w:val="nl-NL"/>
        </w:rPr>
      </w:pPr>
    </w:p>
    <w:p w14:paraId="2D6071E6" w14:textId="0E582B09" w:rsidR="009F6CE0" w:rsidRDefault="00651CED">
      <w:pPr>
        <w:rPr>
          <w:rFonts w:ascii="Aptos" w:hAnsi="Aptos"/>
          <w:sz w:val="24"/>
          <w:szCs w:val="24"/>
          <w:lang w:val="nl-NL"/>
        </w:rPr>
      </w:pPr>
      <w:r w:rsidRPr="00D159FC">
        <w:rPr>
          <w:rFonts w:ascii="Aptos" w:hAnsi="Aptos"/>
          <w:sz w:val="24"/>
          <w:szCs w:val="24"/>
          <w:lang w:val="nl-NL"/>
        </w:rPr>
        <w:t xml:space="preserve">Betreft: Zienswijze </w:t>
      </w:r>
      <w:r w:rsidR="002D60AF" w:rsidRPr="00D159FC">
        <w:rPr>
          <w:rFonts w:ascii="Aptos" w:hAnsi="Aptos"/>
          <w:sz w:val="24"/>
          <w:szCs w:val="24"/>
          <w:lang w:val="nl-NL"/>
        </w:rPr>
        <w:t>over</w:t>
      </w:r>
      <w:r w:rsidRPr="00D159FC">
        <w:rPr>
          <w:rFonts w:ascii="Aptos" w:hAnsi="Aptos"/>
          <w:sz w:val="24"/>
          <w:szCs w:val="24"/>
          <w:lang w:val="nl-NL"/>
        </w:rPr>
        <w:t xml:space="preserve"> </w:t>
      </w:r>
      <w:r w:rsidR="009F6CE0">
        <w:rPr>
          <w:rFonts w:ascii="Aptos" w:hAnsi="Aptos"/>
          <w:sz w:val="24"/>
          <w:szCs w:val="24"/>
          <w:lang w:val="nl-NL"/>
        </w:rPr>
        <w:t xml:space="preserve">het </w:t>
      </w:r>
      <w:r w:rsidRPr="00D159FC">
        <w:rPr>
          <w:rFonts w:ascii="Aptos" w:hAnsi="Aptos"/>
          <w:sz w:val="24"/>
          <w:szCs w:val="24"/>
          <w:lang w:val="nl-NL"/>
        </w:rPr>
        <w:t>Stikstofreductiegebieden</w:t>
      </w:r>
      <w:r w:rsidR="009F6CE0">
        <w:rPr>
          <w:rFonts w:ascii="Aptos" w:hAnsi="Aptos"/>
          <w:sz w:val="24"/>
          <w:szCs w:val="24"/>
          <w:lang w:val="nl-NL"/>
        </w:rPr>
        <w:t>plan</w:t>
      </w:r>
      <w:r w:rsidRPr="00D159FC">
        <w:rPr>
          <w:rFonts w:ascii="Aptos" w:hAnsi="Aptos"/>
          <w:sz w:val="24"/>
          <w:szCs w:val="24"/>
          <w:lang w:val="nl-NL"/>
        </w:rPr>
        <w:t xml:space="preserve"> (Versnellingsaanpak Stikstof – strokenbeleid)</w:t>
      </w:r>
      <w:r w:rsidR="009F6CE0">
        <w:rPr>
          <w:rFonts w:ascii="Aptos" w:hAnsi="Aptos"/>
          <w:sz w:val="24"/>
          <w:szCs w:val="24"/>
          <w:lang w:val="nl-NL"/>
        </w:rPr>
        <w:t xml:space="preserve"> van de p</w:t>
      </w:r>
      <w:r w:rsidRPr="00D159FC">
        <w:rPr>
          <w:rFonts w:ascii="Aptos" w:hAnsi="Aptos"/>
          <w:sz w:val="24"/>
          <w:szCs w:val="24"/>
          <w:lang w:val="nl-NL"/>
        </w:rPr>
        <w:t>rovincie Gelderland</w:t>
      </w:r>
      <w:r w:rsidR="009F6CE0">
        <w:rPr>
          <w:rFonts w:ascii="Aptos" w:hAnsi="Aptos"/>
          <w:sz w:val="24"/>
          <w:szCs w:val="24"/>
          <w:lang w:val="nl-NL"/>
        </w:rPr>
        <w:t>.</w:t>
      </w:r>
    </w:p>
    <w:p w14:paraId="3E373F17" w14:textId="23702FE3" w:rsidR="00AB47EE" w:rsidRPr="00D159FC" w:rsidRDefault="009F6CE0">
      <w:pPr>
        <w:rPr>
          <w:rFonts w:ascii="Aptos" w:hAnsi="Aptos"/>
          <w:sz w:val="24"/>
          <w:szCs w:val="24"/>
          <w:lang w:val="nl-NL"/>
        </w:rPr>
      </w:pPr>
      <w:r>
        <w:rPr>
          <w:rFonts w:ascii="Aptos" w:hAnsi="Aptos"/>
          <w:sz w:val="24"/>
          <w:szCs w:val="24"/>
          <w:lang w:val="nl-NL"/>
        </w:rPr>
        <w:t xml:space="preserve">Deze zienswijze gaat impliciet ook over de </w:t>
      </w:r>
      <w:r w:rsidR="00F225ED">
        <w:rPr>
          <w:rFonts w:ascii="Aptos" w:hAnsi="Aptos"/>
          <w:sz w:val="24"/>
          <w:szCs w:val="24"/>
          <w:lang w:val="nl-NL"/>
        </w:rPr>
        <w:t xml:space="preserve">gerelateerde </w:t>
      </w:r>
      <w:r>
        <w:rPr>
          <w:rFonts w:ascii="Aptos" w:hAnsi="Aptos"/>
          <w:sz w:val="24"/>
          <w:szCs w:val="24"/>
          <w:lang w:val="nl-NL"/>
        </w:rPr>
        <w:t xml:space="preserve">voorgenomen aanpassingen </w:t>
      </w:r>
      <w:r w:rsidR="00F225ED">
        <w:rPr>
          <w:rFonts w:ascii="Aptos" w:hAnsi="Aptos"/>
          <w:sz w:val="24"/>
          <w:szCs w:val="24"/>
          <w:lang w:val="nl-NL"/>
        </w:rPr>
        <w:t xml:space="preserve">in de Omgevingsverordening en het samenhangende </w:t>
      </w:r>
      <w:proofErr w:type="spellStart"/>
      <w:r w:rsidR="00F225ED">
        <w:rPr>
          <w:rFonts w:ascii="Aptos" w:hAnsi="Aptos"/>
          <w:sz w:val="24"/>
          <w:szCs w:val="24"/>
          <w:lang w:val="nl-NL"/>
        </w:rPr>
        <w:t>planMER</w:t>
      </w:r>
      <w:proofErr w:type="spellEnd"/>
      <w:r w:rsidR="00F225ED">
        <w:rPr>
          <w:rFonts w:ascii="Aptos" w:hAnsi="Aptos"/>
          <w:sz w:val="24"/>
          <w:szCs w:val="24"/>
          <w:lang w:val="nl-NL"/>
        </w:rPr>
        <w:t xml:space="preserve">  rapport.</w:t>
      </w:r>
      <w:r w:rsidR="00651CED" w:rsidRPr="00D159FC">
        <w:rPr>
          <w:rFonts w:ascii="Aptos" w:hAnsi="Aptos"/>
          <w:sz w:val="24"/>
          <w:szCs w:val="24"/>
          <w:lang w:val="nl-NL"/>
        </w:rPr>
        <w:br/>
      </w:r>
      <w:r w:rsidR="00651CED" w:rsidRPr="00D159FC">
        <w:rPr>
          <w:rFonts w:ascii="Aptos" w:hAnsi="Aptos"/>
          <w:sz w:val="24"/>
          <w:szCs w:val="24"/>
          <w:lang w:val="nl-NL"/>
        </w:rPr>
        <w:br/>
        <w:t>Naam indiener: [Naam]</w:t>
      </w:r>
      <w:r w:rsidR="00651CED" w:rsidRPr="00D159FC">
        <w:rPr>
          <w:rFonts w:ascii="Aptos" w:hAnsi="Aptos"/>
          <w:sz w:val="24"/>
          <w:szCs w:val="24"/>
          <w:lang w:val="nl-NL"/>
        </w:rPr>
        <w:br/>
      </w:r>
      <w:proofErr w:type="gramStart"/>
      <w:r w:rsidR="00651CED" w:rsidRPr="00D159FC">
        <w:rPr>
          <w:rFonts w:ascii="Aptos" w:hAnsi="Aptos"/>
          <w:sz w:val="24"/>
          <w:szCs w:val="24"/>
          <w:lang w:val="nl-NL"/>
        </w:rPr>
        <w:t>Bedrijf /</w:t>
      </w:r>
      <w:proofErr w:type="gramEnd"/>
      <w:r w:rsidR="00651CED" w:rsidRPr="00D159FC">
        <w:rPr>
          <w:rFonts w:ascii="Aptos" w:hAnsi="Aptos"/>
          <w:sz w:val="24"/>
          <w:szCs w:val="24"/>
          <w:lang w:val="nl-NL"/>
        </w:rPr>
        <w:t xml:space="preserve"> organisatie: [Naam bedrijf]</w:t>
      </w:r>
      <w:r w:rsidR="00651CED" w:rsidRPr="00D159FC">
        <w:rPr>
          <w:rFonts w:ascii="Aptos" w:hAnsi="Aptos"/>
          <w:sz w:val="24"/>
          <w:szCs w:val="24"/>
          <w:lang w:val="nl-NL"/>
        </w:rPr>
        <w:br/>
        <w:t>Adres: [Adres]</w:t>
      </w:r>
      <w:r w:rsidR="00651CED" w:rsidRPr="00D159FC">
        <w:rPr>
          <w:rFonts w:ascii="Aptos" w:hAnsi="Aptos"/>
          <w:sz w:val="24"/>
          <w:szCs w:val="24"/>
          <w:lang w:val="nl-NL"/>
        </w:rPr>
        <w:br/>
        <w:t>Plaats: [Plaats]</w:t>
      </w:r>
      <w:r w:rsidR="00651CED" w:rsidRPr="00D159FC">
        <w:rPr>
          <w:rFonts w:ascii="Aptos" w:hAnsi="Aptos"/>
          <w:sz w:val="24"/>
          <w:szCs w:val="24"/>
          <w:lang w:val="nl-NL"/>
        </w:rPr>
        <w:br/>
        <w:t>Datum: [Datum]</w:t>
      </w:r>
      <w:r w:rsidR="00651CED" w:rsidRPr="00D159FC">
        <w:rPr>
          <w:rFonts w:ascii="Aptos" w:hAnsi="Aptos"/>
          <w:sz w:val="24"/>
          <w:szCs w:val="24"/>
          <w:lang w:val="nl-NL"/>
        </w:rPr>
        <w:br/>
      </w:r>
    </w:p>
    <w:p w14:paraId="687C2F7E"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t>1. Algemeen standpunt</w:t>
      </w:r>
    </w:p>
    <w:p w14:paraId="7F36E251" w14:textId="20FBE0F7" w:rsidR="00AB47EE" w:rsidRPr="00D159FC" w:rsidRDefault="00651CED">
      <w:pPr>
        <w:rPr>
          <w:rFonts w:ascii="Aptos" w:hAnsi="Aptos"/>
          <w:sz w:val="24"/>
          <w:szCs w:val="24"/>
          <w:lang w:val="nl-NL"/>
        </w:rPr>
      </w:pPr>
      <w:r w:rsidRPr="00D159FC">
        <w:rPr>
          <w:rFonts w:ascii="Aptos" w:hAnsi="Aptos"/>
          <w:sz w:val="24"/>
          <w:szCs w:val="24"/>
          <w:lang w:val="nl-NL"/>
        </w:rPr>
        <w:t xml:space="preserve">Ik kan mij niet verenigen met het voorliggende </w:t>
      </w:r>
      <w:r w:rsidR="00227B50" w:rsidRPr="00D159FC">
        <w:rPr>
          <w:rFonts w:ascii="Aptos" w:hAnsi="Aptos"/>
          <w:sz w:val="24"/>
          <w:szCs w:val="24"/>
          <w:lang w:val="nl-NL"/>
        </w:rPr>
        <w:t xml:space="preserve">plan </w:t>
      </w:r>
      <w:r w:rsidR="00F040CB" w:rsidRPr="00D159FC">
        <w:rPr>
          <w:rFonts w:ascii="Aptos" w:hAnsi="Aptos"/>
          <w:sz w:val="24"/>
          <w:szCs w:val="24"/>
          <w:lang w:val="nl-NL"/>
        </w:rPr>
        <w:t>over</w:t>
      </w:r>
      <w:r w:rsidRPr="00D159FC">
        <w:rPr>
          <w:rFonts w:ascii="Aptos" w:hAnsi="Aptos"/>
          <w:sz w:val="24"/>
          <w:szCs w:val="24"/>
          <w:lang w:val="nl-NL"/>
        </w:rPr>
        <w:t xml:space="preserve"> </w:t>
      </w:r>
      <w:r w:rsidR="00A36FDF" w:rsidRPr="00D159FC">
        <w:rPr>
          <w:rFonts w:ascii="Aptos" w:hAnsi="Aptos"/>
          <w:sz w:val="24"/>
          <w:szCs w:val="24"/>
          <w:lang w:val="nl-NL"/>
        </w:rPr>
        <w:t xml:space="preserve">de </w:t>
      </w:r>
      <w:r w:rsidRPr="00D159FC">
        <w:rPr>
          <w:rFonts w:ascii="Aptos" w:hAnsi="Aptos"/>
          <w:sz w:val="24"/>
          <w:szCs w:val="24"/>
          <w:lang w:val="nl-NL"/>
        </w:rPr>
        <w:t xml:space="preserve">stikstofreductiegebieden zoals voorgesteld door de provincie Gelderland. Hoewel ik erken dat </w:t>
      </w:r>
      <w:r w:rsidR="00A36FDF" w:rsidRPr="00D159FC">
        <w:rPr>
          <w:rFonts w:ascii="Aptos" w:hAnsi="Aptos"/>
          <w:sz w:val="24"/>
          <w:szCs w:val="24"/>
          <w:lang w:val="nl-NL"/>
        </w:rPr>
        <w:t xml:space="preserve">enerzijds </w:t>
      </w:r>
      <w:r w:rsidRPr="00D159FC">
        <w:rPr>
          <w:rFonts w:ascii="Aptos" w:hAnsi="Aptos"/>
          <w:sz w:val="24"/>
          <w:szCs w:val="24"/>
          <w:lang w:val="nl-NL"/>
        </w:rPr>
        <w:t xml:space="preserve">natuurbehoud en </w:t>
      </w:r>
      <w:r w:rsidR="00A36FDF" w:rsidRPr="00D159FC">
        <w:rPr>
          <w:rFonts w:ascii="Aptos" w:hAnsi="Aptos"/>
          <w:sz w:val="24"/>
          <w:szCs w:val="24"/>
          <w:lang w:val="nl-NL"/>
        </w:rPr>
        <w:t xml:space="preserve">anderzijds </w:t>
      </w:r>
      <w:r w:rsidR="00AD68B1" w:rsidRPr="00D159FC">
        <w:rPr>
          <w:rFonts w:ascii="Aptos" w:hAnsi="Aptos"/>
          <w:sz w:val="24"/>
          <w:szCs w:val="24"/>
          <w:lang w:val="nl-NL"/>
        </w:rPr>
        <w:t xml:space="preserve">het lostrekken van de vergunningverlening </w:t>
      </w:r>
      <w:r w:rsidRPr="00D159FC">
        <w:rPr>
          <w:rFonts w:ascii="Aptos" w:hAnsi="Aptos"/>
          <w:sz w:val="24"/>
          <w:szCs w:val="24"/>
          <w:lang w:val="nl-NL"/>
        </w:rPr>
        <w:t xml:space="preserve">van belang zijn, acht ik </w:t>
      </w:r>
      <w:r w:rsidR="00414C37" w:rsidRPr="00D159FC">
        <w:rPr>
          <w:rFonts w:ascii="Aptos" w:hAnsi="Aptos"/>
          <w:sz w:val="24"/>
          <w:szCs w:val="24"/>
          <w:lang w:val="nl-NL"/>
        </w:rPr>
        <w:t xml:space="preserve">het voorliggende plan </w:t>
      </w:r>
      <w:r w:rsidRPr="00D159FC">
        <w:rPr>
          <w:rFonts w:ascii="Aptos" w:hAnsi="Aptos"/>
          <w:sz w:val="24"/>
          <w:szCs w:val="24"/>
          <w:lang w:val="nl-NL"/>
        </w:rPr>
        <w:t>onvoldoende onderbouwd, disproportioneel</w:t>
      </w:r>
      <w:r w:rsidR="00C7541F" w:rsidRPr="00D159FC">
        <w:rPr>
          <w:rFonts w:ascii="Aptos" w:hAnsi="Aptos"/>
          <w:sz w:val="24"/>
          <w:szCs w:val="24"/>
          <w:lang w:val="nl-NL"/>
        </w:rPr>
        <w:t xml:space="preserve">, </w:t>
      </w:r>
      <w:r w:rsidRPr="00D159FC">
        <w:rPr>
          <w:rFonts w:ascii="Aptos" w:hAnsi="Aptos"/>
          <w:sz w:val="24"/>
          <w:szCs w:val="24"/>
          <w:lang w:val="nl-NL"/>
        </w:rPr>
        <w:t>juridisch onzeker</w:t>
      </w:r>
      <w:r w:rsidR="00C7541F" w:rsidRPr="00D159FC">
        <w:rPr>
          <w:rFonts w:ascii="Aptos" w:hAnsi="Aptos"/>
          <w:sz w:val="24"/>
          <w:szCs w:val="24"/>
          <w:lang w:val="nl-NL"/>
        </w:rPr>
        <w:t xml:space="preserve"> en desastreus voor de </w:t>
      </w:r>
      <w:r w:rsidR="00CF752D" w:rsidRPr="00D159FC">
        <w:rPr>
          <w:rFonts w:ascii="Aptos" w:hAnsi="Aptos"/>
          <w:sz w:val="24"/>
          <w:szCs w:val="24"/>
          <w:lang w:val="nl-NL"/>
        </w:rPr>
        <w:t>bedrijven met grond en gebouwen binnen de stikstofreductiegebieden</w:t>
      </w:r>
      <w:r w:rsidR="00C7541F" w:rsidRPr="00D159FC">
        <w:rPr>
          <w:rFonts w:ascii="Aptos" w:hAnsi="Aptos"/>
          <w:sz w:val="24"/>
          <w:szCs w:val="24"/>
          <w:lang w:val="nl-NL"/>
        </w:rPr>
        <w:t>.</w:t>
      </w:r>
    </w:p>
    <w:p w14:paraId="77952CB1" w14:textId="64D67A5D" w:rsidR="00AB47EE" w:rsidRPr="00D159FC" w:rsidRDefault="00A77E01">
      <w:pPr>
        <w:rPr>
          <w:rFonts w:ascii="Aptos" w:hAnsi="Aptos"/>
          <w:sz w:val="24"/>
          <w:szCs w:val="24"/>
          <w:lang w:val="nl-NL"/>
        </w:rPr>
      </w:pPr>
      <w:r w:rsidRPr="00D159FC">
        <w:rPr>
          <w:rFonts w:ascii="Aptos" w:hAnsi="Aptos"/>
          <w:sz w:val="24"/>
          <w:szCs w:val="24"/>
          <w:lang w:val="nl-NL"/>
        </w:rPr>
        <w:t>Eventuele a</w:t>
      </w:r>
      <w:r w:rsidR="00651CED" w:rsidRPr="00D159FC">
        <w:rPr>
          <w:rFonts w:ascii="Aptos" w:hAnsi="Aptos"/>
          <w:sz w:val="24"/>
          <w:szCs w:val="24"/>
          <w:lang w:val="nl-NL"/>
        </w:rPr>
        <w:t>anvulling vanuit mijn persoonlijke situatie:</w:t>
      </w:r>
      <w:r w:rsidR="00651CED" w:rsidRPr="00D159FC">
        <w:rPr>
          <w:rFonts w:ascii="Aptos" w:hAnsi="Aptos"/>
          <w:sz w:val="24"/>
          <w:szCs w:val="24"/>
          <w:lang w:val="nl-NL"/>
        </w:rPr>
        <w:br/>
        <w:t xml:space="preserve">[Beschrijf hier de ligging van uw bedrijf, afstand tot Natura 2000-gebied, bedrijfsomvang, gevolgen voor investeringen, </w:t>
      </w:r>
      <w:proofErr w:type="spellStart"/>
      <w:r w:rsidR="00651CED" w:rsidRPr="00D159FC">
        <w:rPr>
          <w:rFonts w:ascii="Aptos" w:hAnsi="Aptos"/>
          <w:sz w:val="24"/>
          <w:szCs w:val="24"/>
          <w:lang w:val="nl-NL"/>
        </w:rPr>
        <w:t>vergunningpositie</w:t>
      </w:r>
      <w:proofErr w:type="spellEnd"/>
      <w:r w:rsidR="00651CED" w:rsidRPr="00D159FC">
        <w:rPr>
          <w:rFonts w:ascii="Aptos" w:hAnsi="Aptos"/>
          <w:sz w:val="24"/>
          <w:szCs w:val="24"/>
          <w:lang w:val="nl-NL"/>
        </w:rPr>
        <w:t>, etc.]</w:t>
      </w:r>
    </w:p>
    <w:p w14:paraId="30E07877"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t>2. Onderbouwing natuurtoestand en gebruik van modellen</w:t>
      </w:r>
    </w:p>
    <w:p w14:paraId="2E7A31F1" w14:textId="4116EEF4" w:rsidR="00AB47EE" w:rsidRPr="00D159FC" w:rsidRDefault="00651CED">
      <w:pPr>
        <w:rPr>
          <w:rFonts w:ascii="Aptos" w:hAnsi="Aptos"/>
          <w:sz w:val="24"/>
          <w:szCs w:val="24"/>
          <w:lang w:val="nl-NL"/>
        </w:rPr>
      </w:pPr>
      <w:r w:rsidRPr="00D159FC">
        <w:rPr>
          <w:rFonts w:ascii="Aptos" w:hAnsi="Aptos"/>
          <w:sz w:val="24"/>
          <w:szCs w:val="24"/>
          <w:lang w:val="nl-NL"/>
        </w:rPr>
        <w:t xml:space="preserve">Het </w:t>
      </w:r>
      <w:r w:rsidR="00A77E01" w:rsidRPr="00D159FC">
        <w:rPr>
          <w:rFonts w:ascii="Aptos" w:hAnsi="Aptos"/>
          <w:sz w:val="24"/>
          <w:szCs w:val="24"/>
          <w:lang w:val="nl-NL"/>
        </w:rPr>
        <w:t xml:space="preserve">plan </w:t>
      </w:r>
      <w:r w:rsidRPr="00D159FC">
        <w:rPr>
          <w:rFonts w:ascii="Aptos" w:hAnsi="Aptos"/>
          <w:sz w:val="24"/>
          <w:szCs w:val="24"/>
          <w:lang w:val="nl-NL"/>
        </w:rPr>
        <w:t>is sterk gebaseerd op modelberekeningen (AERIUS) en kritische depositiewaarden (</w:t>
      </w:r>
      <w:proofErr w:type="spellStart"/>
      <w:r w:rsidRPr="00D159FC">
        <w:rPr>
          <w:rFonts w:ascii="Aptos" w:hAnsi="Aptos"/>
          <w:sz w:val="24"/>
          <w:szCs w:val="24"/>
          <w:lang w:val="nl-NL"/>
        </w:rPr>
        <w:t>KDW’s</w:t>
      </w:r>
      <w:proofErr w:type="spellEnd"/>
      <w:r w:rsidRPr="00D159FC">
        <w:rPr>
          <w:rFonts w:ascii="Aptos" w:hAnsi="Aptos"/>
          <w:sz w:val="24"/>
          <w:szCs w:val="24"/>
          <w:lang w:val="nl-NL"/>
        </w:rPr>
        <w:t>). Ik ben van mening dat deze modelmatige benadering onvoldoende recht doet aan de feitelijke situatie in het veld. De koppeling tussen berekende depositie en daadwerkelijke verslechtering van natuur is onvoldoende concreet aangetoond.</w:t>
      </w:r>
    </w:p>
    <w:p w14:paraId="20DAB3AF" w14:textId="56CB4D75" w:rsidR="00AB47EE" w:rsidRPr="00D159FC" w:rsidRDefault="00A77E01">
      <w:pPr>
        <w:rPr>
          <w:rFonts w:ascii="Aptos" w:hAnsi="Aptos"/>
          <w:sz w:val="24"/>
          <w:szCs w:val="24"/>
          <w:lang w:val="nl-NL"/>
        </w:rPr>
      </w:pPr>
      <w:r w:rsidRPr="00D159FC">
        <w:rPr>
          <w:rFonts w:ascii="Aptos" w:hAnsi="Aptos"/>
          <w:sz w:val="24"/>
          <w:szCs w:val="24"/>
          <w:lang w:val="nl-NL"/>
        </w:rPr>
        <w:t>Eventuele a</w:t>
      </w:r>
      <w:r w:rsidR="00651CED" w:rsidRPr="00D159FC">
        <w:rPr>
          <w:rFonts w:ascii="Aptos" w:hAnsi="Aptos"/>
          <w:sz w:val="24"/>
          <w:szCs w:val="24"/>
          <w:lang w:val="nl-NL"/>
        </w:rPr>
        <w:t>anvulling vanuit mijn persoonlijke situatie:</w:t>
      </w:r>
      <w:r w:rsidR="00651CED" w:rsidRPr="00D159FC">
        <w:rPr>
          <w:rFonts w:ascii="Aptos" w:hAnsi="Aptos"/>
          <w:sz w:val="24"/>
          <w:szCs w:val="24"/>
          <w:lang w:val="nl-NL"/>
        </w:rPr>
        <w:br/>
        <w:t xml:space="preserve">[Beschrijf hier waarom u twijfelt aan de berekeningen in uw situatie, bijvoorbeeld: lage berekende depositie, afstand tot gebied, </w:t>
      </w:r>
      <w:r w:rsidR="000C6912" w:rsidRPr="00D159FC">
        <w:rPr>
          <w:rFonts w:ascii="Aptos" w:hAnsi="Aptos"/>
          <w:sz w:val="24"/>
          <w:szCs w:val="24"/>
          <w:lang w:val="nl-NL"/>
        </w:rPr>
        <w:t>al</w:t>
      </w:r>
      <w:r w:rsidR="00651CED" w:rsidRPr="00D159FC">
        <w:rPr>
          <w:rFonts w:ascii="Aptos" w:hAnsi="Aptos"/>
          <w:sz w:val="24"/>
          <w:szCs w:val="24"/>
          <w:lang w:val="nl-NL"/>
        </w:rPr>
        <w:t xml:space="preserve"> getroffen maatregelen, etc.]</w:t>
      </w:r>
    </w:p>
    <w:p w14:paraId="012BFED8"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lastRenderedPageBreak/>
        <w:t>3. 500 meter stikstofreductiegebieden</w:t>
      </w:r>
    </w:p>
    <w:p w14:paraId="0FDC55C6" w14:textId="64DFE1B7" w:rsidR="00AB47EE" w:rsidRPr="00D159FC" w:rsidRDefault="00651CED">
      <w:pPr>
        <w:rPr>
          <w:rFonts w:ascii="Aptos" w:hAnsi="Aptos"/>
          <w:sz w:val="24"/>
          <w:szCs w:val="24"/>
          <w:lang w:val="nl-NL"/>
        </w:rPr>
      </w:pPr>
      <w:r w:rsidRPr="00D159FC">
        <w:rPr>
          <w:rFonts w:ascii="Aptos" w:hAnsi="Aptos"/>
          <w:sz w:val="24"/>
          <w:szCs w:val="24"/>
          <w:lang w:val="nl-NL"/>
        </w:rPr>
        <w:t xml:space="preserve">De instelling van 500 meter brede stikstofreductiegebieden rond Natura 2000-gebieden in Gelderland acht ik disproportioneel. Deze brede zones hebben grote gevolgen voor ondernemers zonder dat duidelijk is </w:t>
      </w:r>
      <w:r w:rsidR="00A77E01" w:rsidRPr="00D159FC">
        <w:rPr>
          <w:rFonts w:ascii="Aptos" w:hAnsi="Aptos"/>
          <w:sz w:val="24"/>
          <w:szCs w:val="24"/>
          <w:lang w:val="nl-NL"/>
        </w:rPr>
        <w:t xml:space="preserve">of </w:t>
      </w:r>
      <w:r w:rsidR="00252292" w:rsidRPr="00D159FC">
        <w:rPr>
          <w:rFonts w:ascii="Aptos" w:hAnsi="Aptos"/>
          <w:sz w:val="24"/>
          <w:szCs w:val="24"/>
          <w:lang w:val="nl-NL"/>
        </w:rPr>
        <w:t xml:space="preserve">de natuur daarmee iets opschiet en dat </w:t>
      </w:r>
      <w:r w:rsidRPr="00D159FC">
        <w:rPr>
          <w:rFonts w:ascii="Aptos" w:hAnsi="Aptos"/>
          <w:sz w:val="24"/>
          <w:szCs w:val="24"/>
          <w:lang w:val="nl-NL"/>
        </w:rPr>
        <w:t>hiermee de vergunningenproblematiek daadwerkelijk wordt opgelost.</w:t>
      </w:r>
    </w:p>
    <w:p w14:paraId="12D35457" w14:textId="77777777" w:rsidR="00AB47EE" w:rsidRPr="00D159FC" w:rsidRDefault="00651CED">
      <w:pPr>
        <w:rPr>
          <w:rFonts w:ascii="Aptos" w:hAnsi="Aptos"/>
          <w:sz w:val="24"/>
          <w:szCs w:val="24"/>
          <w:lang w:val="nl-NL"/>
        </w:rPr>
      </w:pPr>
      <w:r w:rsidRPr="00D159FC">
        <w:rPr>
          <w:rFonts w:ascii="Aptos" w:hAnsi="Aptos"/>
          <w:sz w:val="24"/>
          <w:szCs w:val="24"/>
          <w:lang w:val="nl-NL"/>
        </w:rPr>
        <w:t xml:space="preserve">Een beperktere en beter onderbouwde zonering rond expliciet stikstofgevoelige </w:t>
      </w:r>
      <w:proofErr w:type="spellStart"/>
      <w:r w:rsidRPr="00D159FC">
        <w:rPr>
          <w:rFonts w:ascii="Aptos" w:hAnsi="Aptos"/>
          <w:sz w:val="24"/>
          <w:szCs w:val="24"/>
          <w:lang w:val="nl-NL"/>
        </w:rPr>
        <w:t>habitats</w:t>
      </w:r>
      <w:proofErr w:type="spellEnd"/>
      <w:r w:rsidRPr="00D159FC">
        <w:rPr>
          <w:rFonts w:ascii="Aptos" w:hAnsi="Aptos"/>
          <w:sz w:val="24"/>
          <w:szCs w:val="24"/>
          <w:lang w:val="nl-NL"/>
        </w:rPr>
        <w:t xml:space="preserve"> zou passender zijn dan een generieke 500 meter-benadering.</w:t>
      </w:r>
    </w:p>
    <w:p w14:paraId="5057508E" w14:textId="0118F825" w:rsidR="00AB47EE" w:rsidRPr="00D159FC" w:rsidRDefault="00252292">
      <w:pPr>
        <w:rPr>
          <w:rFonts w:ascii="Aptos" w:hAnsi="Aptos"/>
          <w:sz w:val="24"/>
          <w:szCs w:val="24"/>
          <w:lang w:val="nl-NL"/>
        </w:rPr>
      </w:pPr>
      <w:r w:rsidRPr="00D159FC">
        <w:rPr>
          <w:rFonts w:ascii="Aptos" w:hAnsi="Aptos"/>
          <w:sz w:val="24"/>
          <w:szCs w:val="24"/>
          <w:lang w:val="nl-NL"/>
        </w:rPr>
        <w:t>Eventuele a</w:t>
      </w:r>
      <w:r w:rsidR="00651CED" w:rsidRPr="00D159FC">
        <w:rPr>
          <w:rFonts w:ascii="Aptos" w:hAnsi="Aptos"/>
          <w:sz w:val="24"/>
          <w:szCs w:val="24"/>
          <w:lang w:val="nl-NL"/>
        </w:rPr>
        <w:t>anvulling vanuit mijn persoonlijke situatie:</w:t>
      </w:r>
      <w:r w:rsidR="00651CED" w:rsidRPr="00D159FC">
        <w:rPr>
          <w:rFonts w:ascii="Aptos" w:hAnsi="Aptos"/>
          <w:sz w:val="24"/>
          <w:szCs w:val="24"/>
          <w:lang w:val="nl-NL"/>
        </w:rPr>
        <w:br/>
        <w:t>[Beschrijf hier de concrete gevolgen van de 500 meter-zone voor uw gronden, gebouwen, ontwikkelingsmogelijkheden en financiering.]</w:t>
      </w:r>
    </w:p>
    <w:p w14:paraId="40BA2998"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t>4. Vergunningverlening en rechtszekerheid</w:t>
      </w:r>
    </w:p>
    <w:p w14:paraId="40DA91D2" w14:textId="06E31B91" w:rsidR="00AB47EE" w:rsidRPr="00D159FC" w:rsidRDefault="00651CED">
      <w:pPr>
        <w:rPr>
          <w:rFonts w:ascii="Aptos" w:hAnsi="Aptos"/>
          <w:sz w:val="24"/>
          <w:szCs w:val="24"/>
          <w:lang w:val="nl-NL"/>
        </w:rPr>
      </w:pPr>
      <w:r w:rsidRPr="00D159FC">
        <w:rPr>
          <w:rFonts w:ascii="Aptos" w:hAnsi="Aptos"/>
          <w:sz w:val="24"/>
          <w:szCs w:val="24"/>
          <w:lang w:val="nl-NL"/>
        </w:rPr>
        <w:t xml:space="preserve">Het voorgestelde </w:t>
      </w:r>
      <w:r w:rsidR="00252292" w:rsidRPr="00D159FC">
        <w:rPr>
          <w:rFonts w:ascii="Aptos" w:hAnsi="Aptos"/>
          <w:sz w:val="24"/>
          <w:szCs w:val="24"/>
          <w:lang w:val="nl-NL"/>
        </w:rPr>
        <w:t>plan</w:t>
      </w:r>
      <w:r w:rsidRPr="00D159FC">
        <w:rPr>
          <w:rFonts w:ascii="Aptos" w:hAnsi="Aptos"/>
          <w:sz w:val="24"/>
          <w:szCs w:val="24"/>
          <w:lang w:val="nl-NL"/>
        </w:rPr>
        <w:t xml:space="preserve"> biedt naar mijn oordeel geen structurele oplossing voor de vergunningenproblematiek. Binnen de huidige juridische kaders blijft het verkrijgen van een natuurvergunning</w:t>
      </w:r>
      <w:r w:rsidR="00F955B3" w:rsidRPr="00D159FC">
        <w:rPr>
          <w:rFonts w:ascii="Aptos" w:hAnsi="Aptos"/>
          <w:sz w:val="24"/>
          <w:szCs w:val="24"/>
          <w:lang w:val="nl-NL"/>
        </w:rPr>
        <w:t xml:space="preserve">, zowel binnen als buiten de </w:t>
      </w:r>
      <w:r w:rsidR="00A324BB">
        <w:rPr>
          <w:rFonts w:ascii="Aptos" w:hAnsi="Aptos"/>
          <w:sz w:val="24"/>
          <w:szCs w:val="24"/>
          <w:lang w:val="nl-NL"/>
        </w:rPr>
        <w:t>stikstofreductiegebieden</w:t>
      </w:r>
      <w:r w:rsidR="00F955B3" w:rsidRPr="00D159FC">
        <w:rPr>
          <w:rFonts w:ascii="Aptos" w:hAnsi="Aptos"/>
          <w:sz w:val="24"/>
          <w:szCs w:val="24"/>
          <w:lang w:val="nl-NL"/>
        </w:rPr>
        <w:t xml:space="preserve">, </w:t>
      </w:r>
      <w:r w:rsidRPr="00D159FC">
        <w:rPr>
          <w:rFonts w:ascii="Aptos" w:hAnsi="Aptos"/>
          <w:sz w:val="24"/>
          <w:szCs w:val="24"/>
          <w:lang w:val="nl-NL"/>
        </w:rPr>
        <w:t xml:space="preserve">onzeker, mede door het </w:t>
      </w:r>
      <w:proofErr w:type="spellStart"/>
      <w:r w:rsidRPr="00D159FC">
        <w:rPr>
          <w:rFonts w:ascii="Aptos" w:hAnsi="Aptos"/>
          <w:sz w:val="24"/>
          <w:szCs w:val="24"/>
          <w:lang w:val="nl-NL"/>
        </w:rPr>
        <w:t>additionaliteitsbeginsel</w:t>
      </w:r>
      <w:proofErr w:type="spellEnd"/>
      <w:r w:rsidRPr="00D159FC">
        <w:rPr>
          <w:rFonts w:ascii="Aptos" w:hAnsi="Aptos"/>
          <w:sz w:val="24"/>
          <w:szCs w:val="24"/>
          <w:lang w:val="nl-NL"/>
        </w:rPr>
        <w:t>.</w:t>
      </w:r>
    </w:p>
    <w:p w14:paraId="1C190AD2" w14:textId="77777777" w:rsidR="00AB47EE" w:rsidRPr="00D159FC" w:rsidRDefault="00651CED">
      <w:pPr>
        <w:rPr>
          <w:rFonts w:ascii="Aptos" w:hAnsi="Aptos"/>
          <w:sz w:val="24"/>
          <w:szCs w:val="24"/>
          <w:lang w:val="nl-NL"/>
        </w:rPr>
      </w:pPr>
      <w:r w:rsidRPr="00D159FC">
        <w:rPr>
          <w:rFonts w:ascii="Aptos" w:hAnsi="Aptos"/>
          <w:sz w:val="24"/>
          <w:szCs w:val="24"/>
          <w:lang w:val="nl-NL"/>
        </w:rPr>
        <w:t>Het beleid vergroot daarmee de onzekerheid voor ondernemers in plaats van deze te verminderen.</w:t>
      </w:r>
    </w:p>
    <w:p w14:paraId="07C0D27D" w14:textId="456C798B" w:rsidR="00AB47EE" w:rsidRPr="00D159FC" w:rsidRDefault="00F955B3">
      <w:pPr>
        <w:rPr>
          <w:rFonts w:ascii="Aptos" w:hAnsi="Aptos"/>
          <w:sz w:val="24"/>
          <w:szCs w:val="24"/>
          <w:lang w:val="nl-NL"/>
        </w:rPr>
      </w:pPr>
      <w:r w:rsidRPr="00D159FC">
        <w:rPr>
          <w:rFonts w:ascii="Aptos" w:hAnsi="Aptos"/>
          <w:sz w:val="24"/>
          <w:szCs w:val="24"/>
          <w:lang w:val="nl-NL"/>
        </w:rPr>
        <w:t>Eventuele a</w:t>
      </w:r>
      <w:r w:rsidR="00651CED" w:rsidRPr="00D159FC">
        <w:rPr>
          <w:rFonts w:ascii="Aptos" w:hAnsi="Aptos"/>
          <w:sz w:val="24"/>
          <w:szCs w:val="24"/>
          <w:lang w:val="nl-NL"/>
        </w:rPr>
        <w:t>anvulling vanuit mijn persoonlijke situatie:</w:t>
      </w:r>
      <w:r w:rsidR="00651CED" w:rsidRPr="00D159FC">
        <w:rPr>
          <w:rFonts w:ascii="Aptos" w:hAnsi="Aptos"/>
          <w:sz w:val="24"/>
          <w:szCs w:val="24"/>
          <w:lang w:val="nl-NL"/>
        </w:rPr>
        <w:br/>
        <w:t>[Beschrijf hier uw vergunningssituatie, PAS-melding, lopende procedures, investeringsplannen, etc.]</w:t>
      </w:r>
    </w:p>
    <w:p w14:paraId="0B57C1BB"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t>5. Verplichte maatregelen en waardevermindering</w:t>
      </w:r>
    </w:p>
    <w:p w14:paraId="40AFDEE0" w14:textId="70EEB484" w:rsidR="00AB47EE" w:rsidRPr="00D159FC" w:rsidRDefault="00651CED">
      <w:pPr>
        <w:rPr>
          <w:rFonts w:ascii="Aptos" w:hAnsi="Aptos"/>
          <w:sz w:val="24"/>
          <w:szCs w:val="24"/>
          <w:lang w:val="nl-NL"/>
        </w:rPr>
      </w:pPr>
      <w:r w:rsidRPr="00D159FC">
        <w:rPr>
          <w:rFonts w:ascii="Aptos" w:hAnsi="Aptos"/>
          <w:sz w:val="24"/>
          <w:szCs w:val="24"/>
          <w:lang w:val="nl-NL"/>
        </w:rPr>
        <w:t xml:space="preserve">Verplichte modernisering van stallen, beperkingen op bedrijfsvoering </w:t>
      </w:r>
      <w:r w:rsidR="00051BA9" w:rsidRPr="00D159FC">
        <w:rPr>
          <w:rFonts w:ascii="Aptos" w:hAnsi="Aptos"/>
          <w:sz w:val="24"/>
          <w:szCs w:val="24"/>
          <w:lang w:val="nl-NL"/>
        </w:rPr>
        <w:t xml:space="preserve">(verbod op </w:t>
      </w:r>
      <w:r w:rsidR="00BA6285" w:rsidRPr="00D159FC">
        <w:rPr>
          <w:rFonts w:ascii="Aptos" w:hAnsi="Aptos"/>
          <w:sz w:val="24"/>
          <w:szCs w:val="24"/>
          <w:lang w:val="nl-NL"/>
        </w:rPr>
        <w:t xml:space="preserve">kunstmestgebruik) </w:t>
      </w:r>
      <w:r w:rsidRPr="00D159FC">
        <w:rPr>
          <w:rFonts w:ascii="Aptos" w:hAnsi="Aptos"/>
          <w:sz w:val="24"/>
          <w:szCs w:val="24"/>
          <w:lang w:val="nl-NL"/>
        </w:rPr>
        <w:t xml:space="preserve">en mogelijke inname van </w:t>
      </w:r>
      <w:r w:rsidR="00051BA9" w:rsidRPr="00D159FC">
        <w:rPr>
          <w:rFonts w:ascii="Aptos" w:hAnsi="Aptos"/>
          <w:sz w:val="24"/>
          <w:szCs w:val="24"/>
          <w:lang w:val="nl-NL"/>
        </w:rPr>
        <w:t xml:space="preserve">latente </w:t>
      </w:r>
      <w:r w:rsidRPr="00D159FC">
        <w:rPr>
          <w:rFonts w:ascii="Aptos" w:hAnsi="Aptos"/>
          <w:sz w:val="24"/>
          <w:szCs w:val="24"/>
          <w:lang w:val="nl-NL"/>
        </w:rPr>
        <w:t>ruimte leiden tot substantiële waardevermindering van gronden en gebouwen. Zonder volledige compensatie acht ik dit onaanvaardbaar.</w:t>
      </w:r>
    </w:p>
    <w:p w14:paraId="36061D34" w14:textId="73BB1821" w:rsidR="00AB47EE" w:rsidRPr="00D159FC" w:rsidRDefault="00651CED">
      <w:pPr>
        <w:rPr>
          <w:rFonts w:ascii="Aptos" w:hAnsi="Aptos"/>
          <w:sz w:val="24"/>
          <w:szCs w:val="24"/>
          <w:lang w:val="nl-NL"/>
        </w:rPr>
      </w:pPr>
      <w:r w:rsidRPr="00D159FC">
        <w:rPr>
          <w:rFonts w:ascii="Aptos" w:hAnsi="Aptos"/>
          <w:sz w:val="24"/>
          <w:szCs w:val="24"/>
          <w:lang w:val="nl-NL"/>
        </w:rPr>
        <w:t>Emissiereductie dient primair te worden bereikt via vrijwillige, financieel ondersteunde maatregelen en innovatie</w:t>
      </w:r>
      <w:r w:rsidR="00BA6285" w:rsidRPr="00D159FC">
        <w:rPr>
          <w:rFonts w:ascii="Aptos" w:hAnsi="Aptos"/>
          <w:sz w:val="24"/>
          <w:szCs w:val="24"/>
          <w:lang w:val="nl-NL"/>
        </w:rPr>
        <w:t xml:space="preserve"> (trappetje van Remkes)</w:t>
      </w:r>
      <w:r w:rsidRPr="00D159FC">
        <w:rPr>
          <w:rFonts w:ascii="Aptos" w:hAnsi="Aptos"/>
          <w:sz w:val="24"/>
          <w:szCs w:val="24"/>
          <w:lang w:val="nl-NL"/>
        </w:rPr>
        <w:t>, niet via generieke verplichtingen.</w:t>
      </w:r>
    </w:p>
    <w:p w14:paraId="239B27F6" w14:textId="4DB21867" w:rsidR="00AB47EE" w:rsidRPr="00D159FC" w:rsidRDefault="00F955B3">
      <w:pPr>
        <w:rPr>
          <w:rFonts w:ascii="Aptos" w:hAnsi="Aptos"/>
          <w:sz w:val="24"/>
          <w:szCs w:val="24"/>
          <w:lang w:val="nl-NL"/>
        </w:rPr>
      </w:pPr>
      <w:r w:rsidRPr="00D159FC">
        <w:rPr>
          <w:rFonts w:ascii="Aptos" w:hAnsi="Aptos"/>
          <w:sz w:val="24"/>
          <w:szCs w:val="24"/>
          <w:lang w:val="nl-NL"/>
        </w:rPr>
        <w:t>Eventuele a</w:t>
      </w:r>
      <w:r w:rsidR="00651CED" w:rsidRPr="00D159FC">
        <w:rPr>
          <w:rFonts w:ascii="Aptos" w:hAnsi="Aptos"/>
          <w:sz w:val="24"/>
          <w:szCs w:val="24"/>
          <w:lang w:val="nl-NL"/>
        </w:rPr>
        <w:t>anvulling vanuit mijn persoonlijke situatie:</w:t>
      </w:r>
      <w:r w:rsidR="00651CED" w:rsidRPr="00D159FC">
        <w:rPr>
          <w:rFonts w:ascii="Aptos" w:hAnsi="Aptos"/>
          <w:sz w:val="24"/>
          <w:szCs w:val="24"/>
          <w:lang w:val="nl-NL"/>
        </w:rPr>
        <w:br/>
        <w:t xml:space="preserve">[Beschrijf hier investeringen die u </w:t>
      </w:r>
      <w:r w:rsidR="00BA6285" w:rsidRPr="00D159FC">
        <w:rPr>
          <w:rFonts w:ascii="Aptos" w:hAnsi="Aptos"/>
          <w:sz w:val="24"/>
          <w:szCs w:val="24"/>
          <w:lang w:val="nl-NL"/>
        </w:rPr>
        <w:t>al</w:t>
      </w:r>
      <w:r w:rsidR="00651CED" w:rsidRPr="00D159FC">
        <w:rPr>
          <w:rFonts w:ascii="Aptos" w:hAnsi="Aptos"/>
          <w:sz w:val="24"/>
          <w:szCs w:val="24"/>
          <w:lang w:val="nl-NL"/>
        </w:rPr>
        <w:t xml:space="preserve"> heeft gedaan, financieringslasten, impact op bedrijfscontinuïteit en gezinsinkomen.]</w:t>
      </w:r>
    </w:p>
    <w:p w14:paraId="1258DA91"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lastRenderedPageBreak/>
        <w:t>6. Financiële en bestuurlijke uitvoerbaarheid</w:t>
      </w:r>
    </w:p>
    <w:p w14:paraId="75C5AA1D" w14:textId="310DF31C" w:rsidR="00AB47EE" w:rsidRPr="00D159FC" w:rsidRDefault="00651CED">
      <w:pPr>
        <w:rPr>
          <w:rFonts w:ascii="Aptos" w:hAnsi="Aptos"/>
          <w:sz w:val="24"/>
          <w:szCs w:val="24"/>
          <w:lang w:val="nl-NL"/>
        </w:rPr>
      </w:pPr>
      <w:r w:rsidRPr="00D159FC">
        <w:rPr>
          <w:rFonts w:ascii="Aptos" w:hAnsi="Aptos"/>
          <w:sz w:val="24"/>
          <w:szCs w:val="24"/>
          <w:lang w:val="nl-NL"/>
        </w:rPr>
        <w:t xml:space="preserve">De uitvoerbaarheid van het beleid roept </w:t>
      </w:r>
      <w:r w:rsidR="00D159FC" w:rsidRPr="00D159FC">
        <w:rPr>
          <w:rFonts w:ascii="Aptos" w:hAnsi="Aptos"/>
          <w:sz w:val="24"/>
          <w:szCs w:val="24"/>
          <w:lang w:val="nl-NL"/>
        </w:rPr>
        <w:t xml:space="preserve">grote </w:t>
      </w:r>
      <w:r w:rsidRPr="00D159FC">
        <w:rPr>
          <w:rFonts w:ascii="Aptos" w:hAnsi="Aptos"/>
          <w:sz w:val="24"/>
          <w:szCs w:val="24"/>
          <w:lang w:val="nl-NL"/>
        </w:rPr>
        <w:t>vragen op, mede gezien de omvang van de benodigde middelen. Zonder financiële zekerheid en duidelijke samenhang met andere plannen (Veluwe, Food Valley, rijksbeleid) ontstaat bestuurlijke onduidelijkheid en wantrouwen.</w:t>
      </w:r>
    </w:p>
    <w:p w14:paraId="3B1C18A4" w14:textId="72A66AEF" w:rsidR="00AB47EE" w:rsidRPr="00D159FC" w:rsidRDefault="00D159FC">
      <w:pPr>
        <w:rPr>
          <w:rFonts w:ascii="Aptos" w:hAnsi="Aptos"/>
          <w:sz w:val="24"/>
          <w:szCs w:val="24"/>
          <w:lang w:val="nl-NL"/>
        </w:rPr>
      </w:pPr>
      <w:r w:rsidRPr="00D159FC">
        <w:rPr>
          <w:rFonts w:ascii="Aptos" w:hAnsi="Aptos"/>
          <w:sz w:val="24"/>
          <w:szCs w:val="24"/>
          <w:lang w:val="nl-NL"/>
        </w:rPr>
        <w:t>Eventuele a</w:t>
      </w:r>
      <w:r w:rsidR="00651CED" w:rsidRPr="00D159FC">
        <w:rPr>
          <w:rFonts w:ascii="Aptos" w:hAnsi="Aptos"/>
          <w:sz w:val="24"/>
          <w:szCs w:val="24"/>
          <w:lang w:val="nl-NL"/>
        </w:rPr>
        <w:t>anvulling vanuit mijn persoonlijke situatie:</w:t>
      </w:r>
      <w:r w:rsidR="00651CED" w:rsidRPr="00D159FC">
        <w:rPr>
          <w:rFonts w:ascii="Aptos" w:hAnsi="Aptos"/>
          <w:sz w:val="24"/>
          <w:szCs w:val="24"/>
          <w:lang w:val="nl-NL"/>
        </w:rPr>
        <w:br/>
        <w:t>[Beschrijf hier hoe onzekerheid over beleid uw bedrijfsvoering en toekomstplanning beïnvloedt.]</w:t>
      </w:r>
    </w:p>
    <w:p w14:paraId="3FEA1A07" w14:textId="77777777" w:rsidR="00AB47EE" w:rsidRPr="00D159FC" w:rsidRDefault="00651CED">
      <w:pPr>
        <w:pStyle w:val="Kop2"/>
        <w:rPr>
          <w:rFonts w:ascii="Aptos" w:hAnsi="Aptos"/>
          <w:sz w:val="24"/>
          <w:szCs w:val="24"/>
          <w:lang w:val="nl-NL"/>
        </w:rPr>
      </w:pPr>
      <w:r w:rsidRPr="00D159FC">
        <w:rPr>
          <w:rFonts w:ascii="Aptos" w:hAnsi="Aptos"/>
          <w:sz w:val="24"/>
          <w:szCs w:val="24"/>
          <w:lang w:val="nl-NL"/>
        </w:rPr>
        <w:t>7. Conclusie</w:t>
      </w:r>
    </w:p>
    <w:p w14:paraId="12F55F34" w14:textId="08F27CB5" w:rsidR="00AB47EE" w:rsidRPr="00D159FC" w:rsidRDefault="00651CED">
      <w:pPr>
        <w:rPr>
          <w:rFonts w:ascii="Aptos" w:hAnsi="Aptos"/>
          <w:sz w:val="24"/>
          <w:szCs w:val="24"/>
          <w:lang w:val="nl-NL"/>
        </w:rPr>
      </w:pPr>
      <w:r w:rsidRPr="00D159FC">
        <w:rPr>
          <w:rFonts w:ascii="Aptos" w:hAnsi="Aptos"/>
          <w:sz w:val="24"/>
          <w:szCs w:val="24"/>
          <w:lang w:val="nl-NL"/>
        </w:rPr>
        <w:t xml:space="preserve">Ik verzoek Provinciale Staten en Gedeputeerde Staten om het beleid </w:t>
      </w:r>
      <w:r w:rsidR="009F4CD2" w:rsidRPr="00D159FC">
        <w:rPr>
          <w:rFonts w:ascii="Aptos" w:hAnsi="Aptos"/>
          <w:sz w:val="24"/>
          <w:szCs w:val="24"/>
          <w:lang w:val="nl-NL"/>
        </w:rPr>
        <w:t>over</w:t>
      </w:r>
      <w:r w:rsidRPr="00D159FC">
        <w:rPr>
          <w:rFonts w:ascii="Aptos" w:hAnsi="Aptos"/>
          <w:sz w:val="24"/>
          <w:szCs w:val="24"/>
          <w:lang w:val="nl-NL"/>
        </w:rPr>
        <w:t xml:space="preserve"> stikstofreductiegebieden te heroverwegen en te kiezen voor een juridisch houdbare, proportionele en uitvoerbare aanpak, waarbij rechtszekerheid en vrijwilligheid centraal staan.</w:t>
      </w:r>
    </w:p>
    <w:p w14:paraId="6A520D81" w14:textId="77777777" w:rsidR="00AB47EE" w:rsidRPr="00D159FC" w:rsidRDefault="00651CED">
      <w:pPr>
        <w:rPr>
          <w:rFonts w:ascii="Aptos" w:hAnsi="Aptos"/>
          <w:sz w:val="24"/>
          <w:szCs w:val="24"/>
          <w:lang w:val="nl-NL"/>
        </w:rPr>
      </w:pPr>
      <w:r w:rsidRPr="00D159FC">
        <w:rPr>
          <w:rFonts w:ascii="Aptos" w:hAnsi="Aptos"/>
          <w:sz w:val="24"/>
          <w:szCs w:val="24"/>
          <w:lang w:val="nl-NL"/>
        </w:rPr>
        <w:t>Ik ben bereid mijn zienswijze nader toe te lichten.</w:t>
      </w:r>
    </w:p>
    <w:p w14:paraId="68DCEFDE" w14:textId="77777777" w:rsidR="00AB47EE" w:rsidRPr="00D159FC" w:rsidRDefault="00651CED">
      <w:pPr>
        <w:rPr>
          <w:rFonts w:ascii="Aptos" w:hAnsi="Aptos"/>
          <w:sz w:val="24"/>
          <w:szCs w:val="24"/>
        </w:rPr>
      </w:pPr>
      <w:r w:rsidRPr="00D159FC">
        <w:rPr>
          <w:rFonts w:ascii="Aptos" w:hAnsi="Aptos"/>
          <w:sz w:val="24"/>
          <w:szCs w:val="24"/>
          <w:lang w:val="nl-NL"/>
        </w:rPr>
        <w:br/>
      </w:r>
      <w:proofErr w:type="spellStart"/>
      <w:r w:rsidRPr="00D159FC">
        <w:rPr>
          <w:rFonts w:ascii="Aptos" w:hAnsi="Aptos"/>
          <w:sz w:val="24"/>
          <w:szCs w:val="24"/>
        </w:rPr>
        <w:t>Hoogachtend</w:t>
      </w:r>
      <w:proofErr w:type="spellEnd"/>
      <w:r w:rsidRPr="00D159FC">
        <w:rPr>
          <w:rFonts w:ascii="Aptos" w:hAnsi="Aptos"/>
          <w:sz w:val="24"/>
          <w:szCs w:val="24"/>
        </w:rPr>
        <w:t>,</w:t>
      </w:r>
      <w:r w:rsidRPr="00D159FC">
        <w:rPr>
          <w:rFonts w:ascii="Aptos" w:hAnsi="Aptos"/>
          <w:sz w:val="24"/>
          <w:szCs w:val="24"/>
        </w:rPr>
        <w:br/>
      </w:r>
      <w:r w:rsidRPr="00D159FC">
        <w:rPr>
          <w:rFonts w:ascii="Aptos" w:hAnsi="Aptos"/>
          <w:sz w:val="24"/>
          <w:szCs w:val="24"/>
        </w:rPr>
        <w:br/>
        <w:t>[Naam]</w:t>
      </w:r>
      <w:r w:rsidRPr="00D159FC">
        <w:rPr>
          <w:rFonts w:ascii="Aptos" w:hAnsi="Aptos"/>
          <w:sz w:val="24"/>
          <w:szCs w:val="24"/>
        </w:rPr>
        <w:br/>
        <w:t>[</w:t>
      </w:r>
      <w:proofErr w:type="spellStart"/>
      <w:r w:rsidRPr="00D159FC">
        <w:rPr>
          <w:rFonts w:ascii="Aptos" w:hAnsi="Aptos"/>
          <w:sz w:val="24"/>
          <w:szCs w:val="24"/>
        </w:rPr>
        <w:t>Handtekening</w:t>
      </w:r>
      <w:proofErr w:type="spellEnd"/>
      <w:r w:rsidRPr="00D159FC">
        <w:rPr>
          <w:rFonts w:ascii="Aptos" w:hAnsi="Aptos"/>
          <w:sz w:val="24"/>
          <w:szCs w:val="24"/>
        </w:rPr>
        <w:t>]</w:t>
      </w:r>
      <w:r w:rsidRPr="00D159FC">
        <w:rPr>
          <w:rFonts w:ascii="Aptos" w:hAnsi="Aptos"/>
          <w:sz w:val="24"/>
          <w:szCs w:val="24"/>
        </w:rPr>
        <w:br/>
      </w:r>
    </w:p>
    <w:sectPr w:rsidR="00AB47EE" w:rsidRPr="00D159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36949200">
    <w:abstractNumId w:val="8"/>
  </w:num>
  <w:num w:numId="2" w16cid:durableId="1427266749">
    <w:abstractNumId w:val="6"/>
  </w:num>
  <w:num w:numId="3" w16cid:durableId="438525951">
    <w:abstractNumId w:val="5"/>
  </w:num>
  <w:num w:numId="4" w16cid:durableId="2008092569">
    <w:abstractNumId w:val="4"/>
  </w:num>
  <w:num w:numId="5" w16cid:durableId="1152334039">
    <w:abstractNumId w:val="7"/>
  </w:num>
  <w:num w:numId="6" w16cid:durableId="856695484">
    <w:abstractNumId w:val="3"/>
  </w:num>
  <w:num w:numId="7" w16cid:durableId="1928418912">
    <w:abstractNumId w:val="2"/>
  </w:num>
  <w:num w:numId="8" w16cid:durableId="695739048">
    <w:abstractNumId w:val="1"/>
  </w:num>
  <w:num w:numId="9" w16cid:durableId="50201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CF1"/>
    <w:rsid w:val="00034616"/>
    <w:rsid w:val="00045661"/>
    <w:rsid w:val="00051BA9"/>
    <w:rsid w:val="0006063C"/>
    <w:rsid w:val="000C6912"/>
    <w:rsid w:val="0015074B"/>
    <w:rsid w:val="00227B50"/>
    <w:rsid w:val="00252292"/>
    <w:rsid w:val="0029639D"/>
    <w:rsid w:val="002D60AF"/>
    <w:rsid w:val="0030232D"/>
    <w:rsid w:val="00326F90"/>
    <w:rsid w:val="00414C37"/>
    <w:rsid w:val="00651CED"/>
    <w:rsid w:val="00682043"/>
    <w:rsid w:val="007333A4"/>
    <w:rsid w:val="009F4CD2"/>
    <w:rsid w:val="009F6CE0"/>
    <w:rsid w:val="00A324BB"/>
    <w:rsid w:val="00A36FDF"/>
    <w:rsid w:val="00A77E01"/>
    <w:rsid w:val="00AA1D8D"/>
    <w:rsid w:val="00AB47EE"/>
    <w:rsid w:val="00AD68B1"/>
    <w:rsid w:val="00B47730"/>
    <w:rsid w:val="00B75980"/>
    <w:rsid w:val="00BA6285"/>
    <w:rsid w:val="00C7541F"/>
    <w:rsid w:val="00CB0664"/>
    <w:rsid w:val="00CF752D"/>
    <w:rsid w:val="00D159FC"/>
    <w:rsid w:val="00DB7022"/>
    <w:rsid w:val="00DD7A1F"/>
    <w:rsid w:val="00F040CB"/>
    <w:rsid w:val="00F225ED"/>
    <w:rsid w:val="00F955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8579D"/>
  <w14:defaultImageDpi w14:val="300"/>
  <w15:docId w15:val="{BADDB418-5D37-4271-88B3-F509A8C2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683</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 Venneman</cp:lastModifiedBy>
  <cp:revision>23</cp:revision>
  <dcterms:created xsi:type="dcterms:W3CDTF">2026-02-25T11:12:00Z</dcterms:created>
  <dcterms:modified xsi:type="dcterms:W3CDTF">2026-03-02T07:30:00Z</dcterms:modified>
  <cp:category/>
</cp:coreProperties>
</file>